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45A1F" w14:textId="77777777" w:rsidR="00E768F5" w:rsidRPr="00B155C5" w:rsidRDefault="00E768F5" w:rsidP="00E768F5">
      <w:pPr>
        <w:spacing w:before="21"/>
        <w:ind w:left="428" w:right="3"/>
        <w:jc w:val="center"/>
        <w:rPr>
          <w:rFonts w:ascii="Tahoma" w:hAnsi="Tahoma" w:cs="Tahoma"/>
          <w:b/>
          <w:sz w:val="20"/>
          <w:szCs w:val="20"/>
        </w:rPr>
      </w:pPr>
      <w:r w:rsidRPr="00B155C5">
        <w:rPr>
          <w:rFonts w:ascii="Tahoma" w:hAnsi="Tahoma" w:cs="Tahoma"/>
          <w:b/>
          <w:sz w:val="20"/>
          <w:szCs w:val="20"/>
          <w:u w:val="single"/>
        </w:rPr>
        <w:t>Αίτηση</w:t>
      </w:r>
      <w:r w:rsidRPr="00B155C5">
        <w:rPr>
          <w:rFonts w:ascii="Tahoma" w:hAnsi="Tahoma" w:cs="Tahoma"/>
          <w:b/>
          <w:spacing w:val="-5"/>
          <w:sz w:val="20"/>
          <w:szCs w:val="20"/>
          <w:u w:val="single"/>
        </w:rPr>
        <w:t xml:space="preserve"> </w:t>
      </w:r>
      <w:r w:rsidRPr="00B155C5">
        <w:rPr>
          <w:rFonts w:ascii="Tahoma" w:hAnsi="Tahoma" w:cs="Tahoma"/>
          <w:b/>
          <w:spacing w:val="-2"/>
          <w:sz w:val="20"/>
          <w:szCs w:val="20"/>
          <w:u w:val="single"/>
        </w:rPr>
        <w:t>Υποψηφιότητας</w:t>
      </w:r>
    </w:p>
    <w:p w14:paraId="7A4213BA" w14:textId="77777777" w:rsidR="00E768F5" w:rsidRPr="00B155C5" w:rsidRDefault="00E768F5" w:rsidP="00E768F5">
      <w:pPr>
        <w:spacing w:before="187"/>
        <w:ind w:left="1113" w:right="684"/>
        <w:jc w:val="center"/>
        <w:rPr>
          <w:rFonts w:ascii="Tahoma" w:hAnsi="Tahoma" w:cs="Tahoma"/>
          <w:b/>
          <w:sz w:val="20"/>
          <w:szCs w:val="20"/>
        </w:rPr>
      </w:pPr>
      <w:r w:rsidRPr="00B155C5">
        <w:rPr>
          <w:rFonts w:ascii="Tahoma" w:hAnsi="Tahoma" w:cs="Tahoma"/>
          <w:b/>
          <w:sz w:val="20"/>
          <w:szCs w:val="20"/>
        </w:rPr>
        <w:t>Ενώπιον</w:t>
      </w:r>
      <w:r w:rsidRPr="00B155C5">
        <w:rPr>
          <w:rFonts w:ascii="Tahoma" w:hAnsi="Tahoma" w:cs="Tahoma"/>
          <w:b/>
          <w:spacing w:val="-6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της</w:t>
      </w:r>
      <w:r w:rsidRPr="00B155C5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Επιτροπής</w:t>
      </w:r>
      <w:r w:rsidRPr="00B155C5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Ερευνών</w:t>
      </w:r>
      <w:r w:rsidRPr="00B155C5">
        <w:rPr>
          <w:rFonts w:ascii="Tahoma" w:hAnsi="Tahoma" w:cs="Tahoma"/>
          <w:b/>
          <w:spacing w:val="-6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 xml:space="preserve">του Ειδικού Λογαριασμού Κονδυλίων Έρευνας του Ελληνικού Ανοικτού </w:t>
      </w:r>
      <w:r w:rsidRPr="00B155C5">
        <w:rPr>
          <w:rFonts w:ascii="Tahoma" w:hAnsi="Tahoma" w:cs="Tahoma"/>
          <w:b/>
          <w:spacing w:val="-2"/>
          <w:sz w:val="20"/>
          <w:szCs w:val="20"/>
        </w:rPr>
        <w:t>Πανεπιστημίου</w:t>
      </w:r>
    </w:p>
    <w:p w14:paraId="53FBB6D0" w14:textId="77777777" w:rsidR="00E768F5" w:rsidRDefault="00E768F5" w:rsidP="00E768F5">
      <w:pPr>
        <w:pStyle w:val="a5"/>
        <w:ind w:left="0"/>
        <w:jc w:val="left"/>
        <w:rPr>
          <w:b/>
          <w:sz w:val="28"/>
        </w:rPr>
      </w:pPr>
    </w:p>
    <w:p w14:paraId="7AA1274B" w14:textId="77777777" w:rsidR="00E768F5" w:rsidRPr="00B155C5" w:rsidRDefault="00E768F5" w:rsidP="00E768F5">
      <w:pPr>
        <w:spacing w:before="1"/>
        <w:ind w:right="4"/>
        <w:jc w:val="center"/>
        <w:rPr>
          <w:rFonts w:ascii="Tahoma" w:hAnsi="Tahoma" w:cs="Tahoma"/>
          <w:b/>
          <w:sz w:val="20"/>
          <w:szCs w:val="20"/>
        </w:rPr>
      </w:pPr>
      <w:r w:rsidRPr="00B155C5">
        <w:rPr>
          <w:rFonts w:ascii="Tahoma" w:hAnsi="Tahoma" w:cs="Tahoma"/>
          <w:b/>
          <w:sz w:val="20"/>
          <w:szCs w:val="20"/>
        </w:rPr>
        <w:t>Για</w:t>
      </w:r>
      <w:r w:rsidRPr="00B155C5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την</w:t>
      </w:r>
      <w:r w:rsidRPr="00B155C5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Επιτροπή</w:t>
      </w:r>
      <w:r w:rsidRPr="00B155C5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Ηθικής</w:t>
      </w:r>
      <w:r w:rsidRPr="00B155C5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και</w:t>
      </w:r>
      <w:r w:rsidRPr="00B155C5">
        <w:rPr>
          <w:rFonts w:ascii="Tahoma" w:hAnsi="Tahoma" w:cs="Tahoma"/>
          <w:b/>
          <w:spacing w:val="-6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Δεοντολογίας</w:t>
      </w:r>
      <w:r w:rsidRPr="00B155C5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της</w:t>
      </w:r>
      <w:r w:rsidRPr="00B155C5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Έρευνας</w:t>
      </w:r>
      <w:r w:rsidRPr="00B155C5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του</w:t>
      </w:r>
      <w:r w:rsidRPr="00B155C5">
        <w:rPr>
          <w:rFonts w:ascii="Tahoma" w:hAnsi="Tahoma" w:cs="Tahoma"/>
          <w:b/>
          <w:spacing w:val="-5"/>
          <w:sz w:val="20"/>
          <w:szCs w:val="20"/>
        </w:rPr>
        <w:t xml:space="preserve"> </w:t>
      </w:r>
      <w:r w:rsidRPr="00B155C5">
        <w:rPr>
          <w:rFonts w:ascii="Tahoma" w:hAnsi="Tahoma" w:cs="Tahoma"/>
          <w:b/>
          <w:sz w:val="20"/>
          <w:szCs w:val="20"/>
        </w:rPr>
        <w:t>Ελληνικού Ανοικτού               Πανεπιστημίου</w:t>
      </w:r>
    </w:p>
    <w:p w14:paraId="136D715E" w14:textId="77777777" w:rsidR="00E768F5" w:rsidRPr="00BF21BF" w:rsidRDefault="00E768F5" w:rsidP="00E768F5">
      <w:pPr>
        <w:spacing w:before="341"/>
        <w:ind w:left="525"/>
        <w:rPr>
          <w:rFonts w:ascii="Tahoma" w:hAnsi="Tahoma" w:cs="Tahoma"/>
          <w:b/>
          <w:sz w:val="20"/>
          <w:szCs w:val="20"/>
        </w:rPr>
      </w:pPr>
      <w:r w:rsidRPr="00BF21BF">
        <w:rPr>
          <w:rFonts w:ascii="Tahoma" w:hAnsi="Tahoma" w:cs="Tahoma"/>
          <w:b/>
          <w:sz w:val="20"/>
          <w:szCs w:val="20"/>
        </w:rPr>
        <w:t>Στοιχεία</w:t>
      </w:r>
      <w:r w:rsidRPr="00BF21BF">
        <w:rPr>
          <w:rFonts w:ascii="Tahoma" w:hAnsi="Tahoma" w:cs="Tahoma"/>
          <w:b/>
          <w:spacing w:val="-6"/>
          <w:sz w:val="20"/>
          <w:szCs w:val="20"/>
        </w:rPr>
        <w:t xml:space="preserve"> </w:t>
      </w:r>
      <w:r w:rsidRPr="00BF21BF">
        <w:rPr>
          <w:rFonts w:ascii="Tahoma" w:hAnsi="Tahoma" w:cs="Tahoma"/>
          <w:b/>
          <w:spacing w:val="-2"/>
          <w:sz w:val="20"/>
          <w:szCs w:val="20"/>
        </w:rPr>
        <w:t>Αιτούντος:</w:t>
      </w:r>
    </w:p>
    <w:p w14:paraId="68A2E635" w14:textId="77777777" w:rsidR="00E768F5" w:rsidRPr="00BF21BF" w:rsidRDefault="00E768F5" w:rsidP="00E768F5">
      <w:pPr>
        <w:pStyle w:val="a5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4C666EE6" w14:textId="77777777" w:rsidR="00E768F5" w:rsidRPr="00BF21BF" w:rsidRDefault="00E768F5" w:rsidP="00E768F5">
      <w:pPr>
        <w:ind w:left="525"/>
        <w:rPr>
          <w:rFonts w:ascii="Tahoma" w:hAnsi="Tahoma" w:cs="Tahoma"/>
          <w:b/>
          <w:sz w:val="20"/>
          <w:szCs w:val="20"/>
        </w:rPr>
      </w:pPr>
      <w:r w:rsidRPr="00BF21BF">
        <w:rPr>
          <w:rFonts w:ascii="Tahoma" w:hAnsi="Tahoma" w:cs="Tahoma"/>
          <w:b/>
          <w:sz w:val="20"/>
          <w:szCs w:val="20"/>
        </w:rPr>
        <w:t>Όνομα</w:t>
      </w:r>
      <w:r w:rsidRPr="00BF21BF">
        <w:rPr>
          <w:rFonts w:ascii="Tahoma" w:hAnsi="Tahoma" w:cs="Tahoma"/>
          <w:b/>
          <w:spacing w:val="-10"/>
          <w:sz w:val="20"/>
          <w:szCs w:val="20"/>
        </w:rPr>
        <w:t>:</w:t>
      </w:r>
    </w:p>
    <w:p w14:paraId="10B939C3" w14:textId="77777777" w:rsidR="00E768F5" w:rsidRPr="00BF21BF" w:rsidRDefault="00E768F5" w:rsidP="00E768F5">
      <w:pPr>
        <w:pStyle w:val="a5"/>
        <w:spacing w:before="1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2CE996E7" w14:textId="77777777" w:rsidR="00E768F5" w:rsidRPr="00BF21BF" w:rsidRDefault="00E768F5" w:rsidP="00E768F5">
      <w:pPr>
        <w:ind w:left="525"/>
        <w:rPr>
          <w:rFonts w:ascii="Tahoma" w:hAnsi="Tahoma" w:cs="Tahoma"/>
          <w:b/>
          <w:sz w:val="20"/>
          <w:szCs w:val="20"/>
        </w:rPr>
      </w:pPr>
      <w:r w:rsidRPr="00BF21BF">
        <w:rPr>
          <w:rFonts w:ascii="Tahoma" w:hAnsi="Tahoma" w:cs="Tahoma"/>
          <w:b/>
          <w:sz w:val="20"/>
          <w:szCs w:val="20"/>
        </w:rPr>
        <w:t>Επώνυμο</w:t>
      </w:r>
      <w:r w:rsidRPr="00BF21BF">
        <w:rPr>
          <w:rFonts w:ascii="Tahoma" w:hAnsi="Tahoma" w:cs="Tahoma"/>
          <w:b/>
          <w:spacing w:val="-10"/>
          <w:sz w:val="20"/>
          <w:szCs w:val="20"/>
        </w:rPr>
        <w:t>:</w:t>
      </w:r>
    </w:p>
    <w:p w14:paraId="184EE414" w14:textId="77777777" w:rsidR="00E768F5" w:rsidRPr="00BF21BF" w:rsidRDefault="00E768F5" w:rsidP="00E768F5">
      <w:pPr>
        <w:pStyle w:val="a5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259083AC" w14:textId="77777777" w:rsidR="00E768F5" w:rsidRPr="00BF21BF" w:rsidRDefault="00E768F5" w:rsidP="00E768F5">
      <w:pPr>
        <w:ind w:left="525"/>
        <w:rPr>
          <w:rFonts w:ascii="Tahoma" w:hAnsi="Tahoma" w:cs="Tahoma"/>
          <w:b/>
          <w:sz w:val="20"/>
          <w:szCs w:val="20"/>
        </w:rPr>
      </w:pPr>
      <w:r w:rsidRPr="00BF21BF">
        <w:rPr>
          <w:rFonts w:ascii="Tahoma" w:hAnsi="Tahoma" w:cs="Tahoma"/>
          <w:b/>
          <w:spacing w:val="-2"/>
          <w:sz w:val="20"/>
          <w:szCs w:val="20"/>
        </w:rPr>
        <w:t>Πατρώνυμο:</w:t>
      </w:r>
    </w:p>
    <w:p w14:paraId="34181E00" w14:textId="77777777" w:rsidR="00E768F5" w:rsidRPr="00BF21BF" w:rsidRDefault="00E768F5" w:rsidP="00E768F5">
      <w:pPr>
        <w:spacing w:before="267"/>
        <w:ind w:left="525"/>
        <w:rPr>
          <w:rFonts w:ascii="Tahoma" w:hAnsi="Tahoma" w:cs="Tahoma"/>
          <w:b/>
          <w:sz w:val="20"/>
          <w:szCs w:val="20"/>
        </w:rPr>
      </w:pPr>
      <w:r w:rsidRPr="00BF21BF">
        <w:rPr>
          <w:rFonts w:ascii="Tahoma" w:hAnsi="Tahoma" w:cs="Tahoma"/>
          <w:b/>
          <w:sz w:val="20"/>
          <w:szCs w:val="20"/>
        </w:rPr>
        <w:t>Ιδιότητα</w:t>
      </w:r>
      <w:r w:rsidRPr="00BF21BF">
        <w:rPr>
          <w:rFonts w:ascii="Tahoma" w:hAnsi="Tahoma" w:cs="Tahoma"/>
          <w:b/>
          <w:spacing w:val="-10"/>
          <w:sz w:val="20"/>
          <w:szCs w:val="20"/>
        </w:rPr>
        <w:t>:</w:t>
      </w:r>
    </w:p>
    <w:p w14:paraId="1C43A88A" w14:textId="77777777" w:rsidR="00E768F5" w:rsidRPr="00BF21BF" w:rsidRDefault="00E768F5" w:rsidP="00E768F5">
      <w:pPr>
        <w:pStyle w:val="a5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6AA574FF" w14:textId="77777777" w:rsidR="00E768F5" w:rsidRPr="00BF21BF" w:rsidRDefault="00E768F5" w:rsidP="00E768F5">
      <w:pPr>
        <w:ind w:left="525"/>
        <w:rPr>
          <w:rFonts w:ascii="Tahoma" w:hAnsi="Tahoma" w:cs="Tahoma"/>
          <w:b/>
          <w:sz w:val="20"/>
          <w:szCs w:val="20"/>
        </w:rPr>
      </w:pPr>
      <w:r w:rsidRPr="00BF21BF">
        <w:rPr>
          <w:rFonts w:ascii="Tahoma" w:hAnsi="Tahoma" w:cs="Tahoma"/>
          <w:b/>
          <w:sz w:val="20"/>
          <w:szCs w:val="20"/>
        </w:rPr>
        <w:t>Διεύθυνση</w:t>
      </w:r>
      <w:r w:rsidRPr="00BF21BF">
        <w:rPr>
          <w:rFonts w:ascii="Tahoma" w:hAnsi="Tahoma" w:cs="Tahoma"/>
          <w:b/>
          <w:spacing w:val="-10"/>
          <w:sz w:val="20"/>
          <w:szCs w:val="20"/>
        </w:rPr>
        <w:t>:</w:t>
      </w:r>
    </w:p>
    <w:p w14:paraId="688643AF" w14:textId="77777777" w:rsidR="00E768F5" w:rsidRPr="00BF21BF" w:rsidRDefault="00E768F5" w:rsidP="00E768F5">
      <w:pPr>
        <w:pStyle w:val="a5"/>
        <w:spacing w:before="1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01DF83BE" w14:textId="77777777" w:rsidR="00E768F5" w:rsidRPr="00BF21BF" w:rsidRDefault="00E768F5" w:rsidP="00E768F5">
      <w:pPr>
        <w:ind w:left="525"/>
        <w:rPr>
          <w:rFonts w:ascii="Tahoma" w:hAnsi="Tahoma" w:cs="Tahoma"/>
          <w:b/>
          <w:sz w:val="20"/>
          <w:szCs w:val="20"/>
        </w:rPr>
      </w:pPr>
      <w:r w:rsidRPr="00BF21BF">
        <w:rPr>
          <w:rFonts w:ascii="Tahoma" w:hAnsi="Tahoma" w:cs="Tahoma"/>
          <w:b/>
          <w:sz w:val="20"/>
          <w:szCs w:val="20"/>
        </w:rPr>
        <w:t>Τηλέφωνο</w:t>
      </w:r>
      <w:r w:rsidRPr="00BF21BF">
        <w:rPr>
          <w:rFonts w:ascii="Tahoma" w:hAnsi="Tahoma" w:cs="Tahoma"/>
          <w:b/>
          <w:spacing w:val="-10"/>
          <w:sz w:val="20"/>
          <w:szCs w:val="20"/>
        </w:rPr>
        <w:t>:</w:t>
      </w:r>
    </w:p>
    <w:p w14:paraId="76CDCA77" w14:textId="77777777" w:rsidR="00E768F5" w:rsidRPr="00BF21BF" w:rsidRDefault="00E768F5" w:rsidP="00E768F5">
      <w:pPr>
        <w:pStyle w:val="a5"/>
        <w:ind w:left="0"/>
        <w:jc w:val="left"/>
        <w:rPr>
          <w:rFonts w:ascii="Tahoma" w:hAnsi="Tahoma" w:cs="Tahoma"/>
          <w:b/>
          <w:sz w:val="20"/>
          <w:szCs w:val="20"/>
        </w:rPr>
      </w:pPr>
    </w:p>
    <w:p w14:paraId="4FDD2B25" w14:textId="77777777" w:rsidR="00E768F5" w:rsidRPr="00BF21BF" w:rsidRDefault="00E768F5" w:rsidP="00E768F5">
      <w:pPr>
        <w:ind w:left="525"/>
        <w:rPr>
          <w:rFonts w:ascii="Tahoma" w:hAnsi="Tahoma" w:cs="Tahoma"/>
          <w:b/>
          <w:sz w:val="20"/>
          <w:szCs w:val="20"/>
        </w:rPr>
      </w:pPr>
      <w:r w:rsidRPr="00BF21BF">
        <w:rPr>
          <w:rFonts w:ascii="Tahoma" w:hAnsi="Tahoma" w:cs="Tahoma"/>
          <w:b/>
          <w:spacing w:val="-2"/>
          <w:sz w:val="20"/>
          <w:szCs w:val="20"/>
        </w:rPr>
        <w:t>Email:</w:t>
      </w:r>
    </w:p>
    <w:p w14:paraId="72CD1B35" w14:textId="77777777" w:rsidR="00E768F5" w:rsidRDefault="00E768F5" w:rsidP="00E768F5">
      <w:pPr>
        <w:pStyle w:val="a5"/>
        <w:spacing w:before="1"/>
        <w:ind w:left="0"/>
        <w:jc w:val="left"/>
        <w:rPr>
          <w:b/>
        </w:rPr>
      </w:pPr>
    </w:p>
    <w:p w14:paraId="4199A841" w14:textId="77777777" w:rsidR="00E768F5" w:rsidRPr="00BF21BF" w:rsidRDefault="00E768F5" w:rsidP="00E768F5">
      <w:pPr>
        <w:pStyle w:val="a5"/>
        <w:spacing w:line="360" w:lineRule="auto"/>
        <w:ind w:right="91"/>
        <w:rPr>
          <w:rFonts w:ascii="Tahoma" w:hAnsi="Tahoma" w:cs="Tahoma"/>
          <w:sz w:val="20"/>
          <w:szCs w:val="20"/>
        </w:rPr>
      </w:pPr>
      <w:r w:rsidRPr="00BF21BF">
        <w:rPr>
          <w:rFonts w:ascii="Tahoma" w:hAnsi="Tahoma" w:cs="Tahoma"/>
          <w:sz w:val="20"/>
          <w:szCs w:val="20"/>
        </w:rPr>
        <w:t>Έχοντας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λάβει</w:t>
      </w:r>
      <w:r w:rsidRPr="00BF21B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γνώση</w:t>
      </w:r>
      <w:r w:rsidRPr="00BF21B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των</w:t>
      </w:r>
      <w:r w:rsidRPr="00BF21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διατάξεων</w:t>
      </w:r>
      <w:r w:rsidRPr="00BF21B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των</w:t>
      </w:r>
      <w:r w:rsidRPr="00BF21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άρθρων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277</w:t>
      </w:r>
      <w:r w:rsidRPr="00BF21B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έως</w:t>
      </w:r>
      <w:r w:rsidRPr="00BF21B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282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του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Ν.</w:t>
      </w:r>
      <w:r w:rsidRPr="00BF21B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4957/2022 (Α΄141), όπως ισχύει και</w:t>
      </w:r>
      <w:r w:rsidRPr="00BF21B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της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 xml:space="preserve">με αριθ. </w:t>
      </w:r>
      <w:proofErr w:type="spellStart"/>
      <w:r w:rsidRPr="00BF21BF">
        <w:rPr>
          <w:rFonts w:ascii="Tahoma" w:hAnsi="Tahoma" w:cs="Tahoma"/>
          <w:sz w:val="20"/>
          <w:szCs w:val="20"/>
        </w:rPr>
        <w:t>πρωτ</w:t>
      </w:r>
      <w:proofErr w:type="spellEnd"/>
      <w:r w:rsidRPr="00BF21BF">
        <w:rPr>
          <w:rFonts w:ascii="Tahoma" w:hAnsi="Tahoma" w:cs="Tahoma"/>
          <w:sz w:val="20"/>
          <w:szCs w:val="20"/>
        </w:rPr>
        <w:t xml:space="preserve">. </w:t>
      </w:r>
      <w:r w:rsidRPr="0017676E">
        <w:rPr>
          <w:rFonts w:ascii="Tahoma" w:hAnsi="Tahoma" w:cs="Tahoma"/>
          <w:sz w:val="20"/>
          <w:szCs w:val="20"/>
        </w:rPr>
        <w:t>25729/14-10-2026</w:t>
      </w:r>
      <w:r w:rsidRPr="00BF21BF">
        <w:rPr>
          <w:rFonts w:ascii="Tahoma" w:hAnsi="Tahoma" w:cs="Tahoma"/>
          <w:sz w:val="20"/>
          <w:szCs w:val="20"/>
        </w:rPr>
        <w:t xml:space="preserve"> Πρόσκλησης Εκδήλωσης Ενδιαφέροντος του Ειδικού Λογαριασμού Κονδυλίων Έρευνας του Ελληνικού Ανοικτού Πανεπιστημίου, υποβάλλω υποψηφιότητα για την Επιτροπή Ηθικής και Δεοντολογίας της Έρευνας (Ε.Η.Δ.Ε) του Ελληνικού Ανοικτού Πανεπιστημίου, δηλώνοντας υπεύθυνα ότι:</w:t>
      </w:r>
    </w:p>
    <w:p w14:paraId="3ED8A3F3" w14:textId="77777777" w:rsidR="00E768F5" w:rsidRPr="00BF21BF" w:rsidRDefault="00E768F5" w:rsidP="00E768F5">
      <w:pPr>
        <w:pStyle w:val="a5"/>
        <w:spacing w:before="1" w:line="357" w:lineRule="auto"/>
        <w:ind w:right="96"/>
        <w:rPr>
          <w:rFonts w:ascii="Tahoma" w:hAnsi="Tahoma" w:cs="Tahoma"/>
          <w:sz w:val="20"/>
          <w:szCs w:val="20"/>
        </w:rPr>
      </w:pPr>
      <w:r w:rsidRPr="00BF21BF">
        <w:rPr>
          <w:rFonts w:ascii="Tahoma" w:hAnsi="Tahoma" w:cs="Tahoma"/>
          <w:sz w:val="20"/>
          <w:szCs w:val="20"/>
        </w:rPr>
        <w:t>α) τα στοιχεία που αναγράφονται στην παρούσα και τα συνημμένα αυτής είναι ακριβή και αληθή</w:t>
      </w:r>
      <w:r w:rsidRPr="00BF21B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και</w:t>
      </w:r>
    </w:p>
    <w:p w14:paraId="18166F0E" w14:textId="77777777" w:rsidR="00E768F5" w:rsidRPr="00BF21BF" w:rsidRDefault="00E768F5" w:rsidP="00E768F5">
      <w:pPr>
        <w:pStyle w:val="a5"/>
        <w:spacing w:before="3" w:line="360" w:lineRule="auto"/>
        <w:ind w:right="245"/>
        <w:rPr>
          <w:rFonts w:ascii="Tahoma" w:hAnsi="Tahoma" w:cs="Tahoma"/>
          <w:sz w:val="20"/>
          <w:szCs w:val="20"/>
        </w:rPr>
      </w:pPr>
      <w:r w:rsidRPr="00BF21BF">
        <w:rPr>
          <w:rFonts w:ascii="Tahoma" w:hAnsi="Tahoma" w:cs="Tahoma"/>
          <w:sz w:val="20"/>
          <w:szCs w:val="20"/>
        </w:rPr>
        <w:t>β)</w:t>
      </w:r>
      <w:r w:rsidRPr="00BF21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δεν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συντρέχει</w:t>
      </w:r>
      <w:r w:rsidRPr="00BF21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κάποια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από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τις</w:t>
      </w:r>
      <w:r w:rsidRPr="00BF21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ιδιότητες</w:t>
      </w:r>
      <w:r w:rsidRPr="00BF21B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που</w:t>
      </w:r>
      <w:r w:rsidRPr="00BF21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συνιστούν</w:t>
      </w:r>
      <w:r w:rsidRPr="00BF21B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ασυμβίβαστο</w:t>
      </w:r>
      <w:r w:rsidRPr="00BF21B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στο</w:t>
      </w:r>
      <w:r w:rsidRPr="00BF21B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πρόσωπό́́́</w:t>
      </w:r>
      <w:r w:rsidRPr="00BF21B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μου. Συνημμένα υποβάλλεται αναλυτικό</w:t>
      </w:r>
      <w:r w:rsidRPr="00BF21B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βιογραφικό</w:t>
      </w:r>
      <w:r w:rsidRPr="00BF21B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σημείωμα.</w:t>
      </w:r>
    </w:p>
    <w:p w14:paraId="2FAF3465" w14:textId="77777777" w:rsidR="00E768F5" w:rsidRDefault="00E768F5" w:rsidP="00E768F5">
      <w:pPr>
        <w:pStyle w:val="a5"/>
        <w:spacing w:before="136"/>
        <w:ind w:left="0"/>
        <w:jc w:val="left"/>
      </w:pPr>
    </w:p>
    <w:p w14:paraId="6F79C507" w14:textId="77777777" w:rsidR="00E768F5" w:rsidRPr="00BF21BF" w:rsidRDefault="00E768F5" w:rsidP="00E768F5">
      <w:pPr>
        <w:pStyle w:val="a5"/>
        <w:ind w:left="0" w:right="96"/>
        <w:jc w:val="right"/>
        <w:rPr>
          <w:rFonts w:ascii="Tahoma" w:hAnsi="Tahoma" w:cs="Tahoma"/>
          <w:sz w:val="20"/>
          <w:szCs w:val="20"/>
        </w:rPr>
      </w:pPr>
      <w:r w:rsidRPr="00BF21BF">
        <w:rPr>
          <w:rFonts w:ascii="Tahoma" w:hAnsi="Tahoma" w:cs="Tahoma"/>
          <w:sz w:val="20"/>
          <w:szCs w:val="20"/>
        </w:rPr>
        <w:t>(Τόπος),</w:t>
      </w:r>
      <w:r w:rsidRPr="00BF21BF">
        <w:rPr>
          <w:rFonts w:ascii="Tahoma" w:hAnsi="Tahoma" w:cs="Tahoma"/>
          <w:spacing w:val="-8"/>
          <w:sz w:val="20"/>
          <w:szCs w:val="20"/>
        </w:rPr>
        <w:t xml:space="preserve"> </w:t>
      </w:r>
      <w:r w:rsidRPr="00BF21BF">
        <w:rPr>
          <w:rFonts w:ascii="Tahoma" w:hAnsi="Tahoma" w:cs="Tahoma"/>
          <w:spacing w:val="-2"/>
          <w:sz w:val="20"/>
          <w:szCs w:val="20"/>
        </w:rPr>
        <w:t>(Ημερομηνία)</w:t>
      </w:r>
    </w:p>
    <w:p w14:paraId="2D88A28B" w14:textId="77777777" w:rsidR="00E768F5" w:rsidRPr="00BF21BF" w:rsidRDefault="00E768F5" w:rsidP="00E768F5">
      <w:pPr>
        <w:pStyle w:val="a5"/>
        <w:ind w:left="0"/>
        <w:jc w:val="left"/>
        <w:rPr>
          <w:rFonts w:ascii="Tahoma" w:hAnsi="Tahoma" w:cs="Tahoma"/>
          <w:sz w:val="20"/>
          <w:szCs w:val="20"/>
        </w:rPr>
      </w:pPr>
    </w:p>
    <w:p w14:paraId="6DD071DB" w14:textId="77777777" w:rsidR="00E768F5" w:rsidRPr="00BF21BF" w:rsidRDefault="00E768F5" w:rsidP="00E768F5">
      <w:pPr>
        <w:pStyle w:val="a5"/>
        <w:ind w:left="0"/>
        <w:jc w:val="left"/>
        <w:rPr>
          <w:rFonts w:ascii="Tahoma" w:hAnsi="Tahoma" w:cs="Tahoma"/>
          <w:sz w:val="20"/>
          <w:szCs w:val="20"/>
        </w:rPr>
      </w:pPr>
    </w:p>
    <w:p w14:paraId="70ACC3B6" w14:textId="77777777" w:rsidR="00E768F5" w:rsidRPr="00BF21BF" w:rsidRDefault="00E768F5" w:rsidP="00E768F5">
      <w:pPr>
        <w:pStyle w:val="a5"/>
        <w:spacing w:before="267"/>
        <w:ind w:left="0"/>
        <w:jc w:val="left"/>
        <w:rPr>
          <w:rFonts w:ascii="Tahoma" w:hAnsi="Tahoma" w:cs="Tahoma"/>
          <w:sz w:val="20"/>
          <w:szCs w:val="20"/>
        </w:rPr>
      </w:pPr>
    </w:p>
    <w:p w14:paraId="2EDCFF59" w14:textId="77777777" w:rsidR="00E768F5" w:rsidRPr="00BF21BF" w:rsidRDefault="00E768F5" w:rsidP="00E768F5">
      <w:pPr>
        <w:pStyle w:val="a5"/>
        <w:spacing w:before="1"/>
        <w:ind w:left="0" w:right="96"/>
        <w:jc w:val="right"/>
        <w:rPr>
          <w:rFonts w:ascii="Tahoma" w:hAnsi="Tahoma" w:cs="Tahoma"/>
          <w:sz w:val="20"/>
          <w:szCs w:val="20"/>
        </w:rPr>
      </w:pPr>
      <w:r w:rsidRPr="00BF21BF">
        <w:rPr>
          <w:rFonts w:ascii="Tahoma" w:hAnsi="Tahoma" w:cs="Tahoma"/>
          <w:sz w:val="20"/>
          <w:szCs w:val="20"/>
        </w:rPr>
        <w:t>(Ονοματεπώνυμο</w:t>
      </w:r>
      <w:r w:rsidRPr="00BF21B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BF21BF">
        <w:rPr>
          <w:rFonts w:ascii="Tahoma" w:hAnsi="Tahoma" w:cs="Tahoma"/>
          <w:sz w:val="20"/>
          <w:szCs w:val="20"/>
        </w:rPr>
        <w:t>-</w:t>
      </w:r>
      <w:r w:rsidRPr="00BF21B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BF21BF">
        <w:rPr>
          <w:rFonts w:ascii="Tahoma" w:hAnsi="Tahoma" w:cs="Tahoma"/>
          <w:spacing w:val="-2"/>
          <w:sz w:val="20"/>
          <w:szCs w:val="20"/>
        </w:rPr>
        <w:t>Υπογραφή)</w:t>
      </w:r>
    </w:p>
    <w:p w14:paraId="60774AC1" w14:textId="6B92B0FC" w:rsidR="00D14B3B" w:rsidRPr="00E768F5" w:rsidRDefault="00D14B3B" w:rsidP="00E768F5"/>
    <w:sectPr w:rsidR="00D14B3B" w:rsidRPr="00E768F5">
      <w:pgSz w:w="11910" w:h="16840"/>
      <w:pgMar w:top="1400" w:right="1700" w:bottom="1200" w:left="1275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AB4F1" w14:textId="77777777" w:rsidR="00466CFB" w:rsidRDefault="00466CFB" w:rsidP="00102A83">
      <w:r>
        <w:separator/>
      </w:r>
    </w:p>
  </w:endnote>
  <w:endnote w:type="continuationSeparator" w:id="0">
    <w:p w14:paraId="2A740F02" w14:textId="77777777" w:rsidR="00466CFB" w:rsidRDefault="00466CFB" w:rsidP="00102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8102E" w14:textId="77777777" w:rsidR="00466CFB" w:rsidRDefault="00466CFB" w:rsidP="00102A83">
      <w:r>
        <w:separator/>
      </w:r>
    </w:p>
  </w:footnote>
  <w:footnote w:type="continuationSeparator" w:id="0">
    <w:p w14:paraId="28E8AC13" w14:textId="77777777" w:rsidR="00466CFB" w:rsidRDefault="00466CFB" w:rsidP="00102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83"/>
    <w:rsid w:val="00102A83"/>
    <w:rsid w:val="00466CFB"/>
    <w:rsid w:val="00D14B3B"/>
    <w:rsid w:val="00D32E96"/>
    <w:rsid w:val="00E768F5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836DD"/>
  <w15:chartTrackingRefBased/>
  <w15:docId w15:val="{7DC9586C-5EA9-4A6C-828B-0650E0BD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8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2A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footer"/>
    <w:basedOn w:val="a"/>
    <w:link w:val="Char"/>
    <w:uiPriority w:val="99"/>
    <w:unhideWhenUsed/>
    <w:rsid w:val="00102A83"/>
    <w:pPr>
      <w:widowControl/>
      <w:tabs>
        <w:tab w:val="center" w:pos="4153"/>
        <w:tab w:val="right" w:pos="830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Char">
    <w:name w:val="Υποσέλιδο Char"/>
    <w:basedOn w:val="a0"/>
    <w:link w:val="a3"/>
    <w:uiPriority w:val="99"/>
    <w:rsid w:val="00102A83"/>
  </w:style>
  <w:style w:type="paragraph" w:styleId="a4">
    <w:name w:val="header"/>
    <w:basedOn w:val="a"/>
    <w:link w:val="Char0"/>
    <w:uiPriority w:val="99"/>
    <w:unhideWhenUsed/>
    <w:rsid w:val="00102A83"/>
    <w:pPr>
      <w:widowControl/>
      <w:tabs>
        <w:tab w:val="center" w:pos="4153"/>
        <w:tab w:val="right" w:pos="830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Char0">
    <w:name w:val="Κεφαλίδα Char"/>
    <w:basedOn w:val="a0"/>
    <w:link w:val="a4"/>
    <w:uiPriority w:val="99"/>
    <w:rsid w:val="00102A83"/>
  </w:style>
  <w:style w:type="paragraph" w:styleId="a5">
    <w:name w:val="Body Text"/>
    <w:basedOn w:val="a"/>
    <w:link w:val="Char1"/>
    <w:uiPriority w:val="1"/>
    <w:qFormat/>
    <w:rsid w:val="00E768F5"/>
    <w:pPr>
      <w:ind w:left="525"/>
      <w:jc w:val="both"/>
    </w:pPr>
  </w:style>
  <w:style w:type="character" w:customStyle="1" w:styleId="Char1">
    <w:name w:val="Σώμα κειμένου Char"/>
    <w:basedOn w:val="a0"/>
    <w:link w:val="a5"/>
    <w:uiPriority w:val="1"/>
    <w:rsid w:val="00E768F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Κωνσταντίνα Βέτση</dc:creator>
  <cp:keywords/>
  <dc:description/>
  <cp:lastModifiedBy>Κατερίνα Χαντζή</cp:lastModifiedBy>
  <cp:revision>4</cp:revision>
  <dcterms:created xsi:type="dcterms:W3CDTF">2023-09-22T13:44:00Z</dcterms:created>
  <dcterms:modified xsi:type="dcterms:W3CDTF">2026-10-14T09:41:00Z</dcterms:modified>
</cp:coreProperties>
</file>